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31" w:rsidRDefault="00321031" w:rsidP="00321031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3"/>
          <w:sz w:val="24"/>
        </w:rPr>
      </w:pPr>
      <w:bookmarkStart w:id="0" w:name="_GoBack"/>
      <w:bookmarkEnd w:id="0"/>
      <w:r>
        <w:rPr>
          <w:rFonts w:ascii="Times New Roman" w:hAnsi="Times New Roman"/>
          <w:spacing w:val="-3"/>
          <w:sz w:val="24"/>
        </w:rPr>
        <w:t>BILL NO. 41 - 2018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</w:p>
    <w:p w:rsidR="00321031" w:rsidRPr="001D4FA8" w:rsidRDefault="00321031" w:rsidP="00321031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/>
          <w:spacing w:val="-3"/>
          <w:sz w:val="24"/>
        </w:rPr>
      </w:pPr>
      <w:r w:rsidRPr="001D4FA8">
        <w:rPr>
          <w:rFonts w:ascii="Times New Roman" w:hAnsi="Times New Roman"/>
          <w:b/>
          <w:spacing w:val="-3"/>
          <w:sz w:val="24"/>
        </w:rPr>
        <w:t>ORDINANCE NO. 201</w:t>
      </w:r>
      <w:r>
        <w:rPr>
          <w:rFonts w:ascii="Times New Roman" w:hAnsi="Times New Roman"/>
          <w:b/>
          <w:spacing w:val="-3"/>
          <w:sz w:val="24"/>
        </w:rPr>
        <w:t>8 -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AN ORDINANCE OF THE CITY OF BETHLEHEM,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COUNTIES OF LEHIGH AND NORTHAMPTON,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COMMONWEALTH OF PENNSYLVANIA, ADOPTING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THE 2019 CAPITAL BUDGET FOR SEWER UTILITIES.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THE COUNCIL OF THE CITY OF BETHLEHEM HEREBY ORDAINS: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SECTION 1.  The following Capital Budget for Sewer Utilities is hereby adopted for 2019 and appropriations are hereby made as indicated below.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ind w:right="-360"/>
        <w:jc w:val="both"/>
        <w:rPr>
          <w:rFonts w:ascii="Times New Roman" w:hAnsi="Times New Roman"/>
          <w:spacing w:val="-3"/>
          <w:sz w:val="24"/>
        </w:rPr>
      </w:pPr>
      <w:r w:rsidRPr="00B24CCA">
        <w:rPr>
          <w:rFonts w:ascii="Times New Roman" w:hAnsi="Times New Roman"/>
          <w:color w:val="FF0000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 xml:space="preserve">SECTION 2. </w:t>
      </w:r>
      <w:r w:rsidRPr="00346A65">
        <w:rPr>
          <w:rFonts w:ascii="Times New Roman" w:hAnsi="Times New Roman"/>
          <w:spacing w:val="-3"/>
          <w:sz w:val="24"/>
        </w:rPr>
        <w:t xml:space="preserve">Appropriations in the sum of </w:t>
      </w:r>
      <w:r>
        <w:rPr>
          <w:rFonts w:ascii="Times New Roman" w:hAnsi="Times New Roman"/>
          <w:spacing w:val="-3"/>
          <w:sz w:val="24"/>
        </w:rPr>
        <w:t>Nine Million, Eight Hundred Ninety-Eight Thousand, Eight Hundred Forty-Nine</w:t>
      </w:r>
      <w:r w:rsidRPr="00346A65">
        <w:rPr>
          <w:rFonts w:ascii="Times New Roman" w:hAnsi="Times New Roman"/>
          <w:spacing w:val="-3"/>
          <w:sz w:val="24"/>
        </w:rPr>
        <w:t xml:space="preserve"> ($</w:t>
      </w:r>
      <w:r>
        <w:rPr>
          <w:rFonts w:ascii="Times New Roman" w:hAnsi="Times New Roman"/>
          <w:spacing w:val="-3"/>
          <w:sz w:val="24"/>
        </w:rPr>
        <w:t>9,898,849</w:t>
      </w:r>
      <w:r w:rsidRPr="00346A65">
        <w:rPr>
          <w:rFonts w:ascii="Times New Roman" w:hAnsi="Times New Roman"/>
          <w:spacing w:val="-3"/>
          <w:sz w:val="24"/>
        </w:rPr>
        <w:t>)</w:t>
      </w:r>
      <w:r w:rsidRPr="00346A65">
        <w:rPr>
          <w:rFonts w:ascii="Times New Roman" w:hAnsi="Times New Roman"/>
          <w:b/>
          <w:bCs/>
          <w:spacing w:val="-3"/>
          <w:sz w:val="24"/>
        </w:rPr>
        <w:t xml:space="preserve"> </w:t>
      </w:r>
      <w:r w:rsidRPr="00346A65">
        <w:rPr>
          <w:rFonts w:ascii="Times New Roman" w:hAnsi="Times New Roman"/>
          <w:spacing w:val="-3"/>
          <w:sz w:val="24"/>
        </w:rPr>
        <w:t>Dollars are hereby made from the sources indicated in Section 3 hereof as follows: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ind w:right="-360"/>
        <w:jc w:val="both"/>
        <w:rPr>
          <w:rFonts w:ascii="Times New Roman" w:hAnsi="Times New Roman"/>
          <w:spacing w:val="-3"/>
          <w:sz w:val="24"/>
        </w:rPr>
      </w:pP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Sewer Laterals New/Renewal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321031">
        <w:rPr>
          <w:rFonts w:ascii="Times New Roman" w:hAnsi="Times New Roman"/>
          <w:sz w:val="24"/>
          <w:szCs w:val="24"/>
        </w:rPr>
        <w:t>5,000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Collection System New/Renewal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  <w:t>100,000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W Intermediate Clrfr Drive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  <w:t>250,000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Fine BarScrns-Detrtus Rm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321031">
        <w:rPr>
          <w:rFonts w:ascii="Times New Roman" w:hAnsi="Times New Roman"/>
          <w:sz w:val="24"/>
          <w:szCs w:val="24"/>
        </w:rPr>
        <w:t>2,500,000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RAS Pump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Pr="00321031">
        <w:rPr>
          <w:rFonts w:ascii="Times New Roman" w:hAnsi="Times New Roman"/>
          <w:sz w:val="24"/>
          <w:szCs w:val="24"/>
        </w:rPr>
        <w:t>25,000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Security Enhancements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Pr="00321031">
        <w:rPr>
          <w:rFonts w:ascii="Times New Roman" w:hAnsi="Times New Roman"/>
          <w:sz w:val="24"/>
          <w:szCs w:val="24"/>
        </w:rPr>
        <w:t>20,000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Sludge/Gas/Flow Meters Digest.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         </w:t>
      </w:r>
      <w:r w:rsidRPr="00321031">
        <w:rPr>
          <w:rFonts w:ascii="Times New Roman" w:hAnsi="Times New Roman"/>
          <w:sz w:val="24"/>
          <w:szCs w:val="24"/>
        </w:rPr>
        <w:t>1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Inflow/Infiltration Mitigation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Pr="00321031">
        <w:rPr>
          <w:rFonts w:ascii="Times New Roman" w:hAnsi="Times New Roman"/>
          <w:sz w:val="24"/>
          <w:szCs w:val="24"/>
        </w:rPr>
        <w:t>50,000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ACT 537 Collection System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  <w:t>906,452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Chlorinator/Tot Res Anal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Pr="00321031">
        <w:rPr>
          <w:rFonts w:ascii="Times New Roman" w:hAnsi="Times New Roman"/>
          <w:sz w:val="24"/>
          <w:szCs w:val="24"/>
        </w:rPr>
        <w:t>10,000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WWTP Dike Stabilization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  <w:t>250,000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New Dewatering Facility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        </w:t>
      </w:r>
      <w:r w:rsidRPr="00321031">
        <w:rPr>
          <w:rFonts w:ascii="Times New Roman" w:hAnsi="Times New Roman"/>
          <w:sz w:val="24"/>
          <w:szCs w:val="24"/>
        </w:rPr>
        <w:t>1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WWTP Electrical Sub-Stations Replacement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Pr="00321031">
        <w:rPr>
          <w:rFonts w:ascii="Times New Roman" w:hAnsi="Times New Roman"/>
          <w:sz w:val="24"/>
          <w:szCs w:val="24"/>
        </w:rPr>
        <w:t>75,000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Gravity Thickener Upgrades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Pr="00321031">
        <w:rPr>
          <w:rFonts w:ascii="Times New Roman" w:hAnsi="Times New Roman"/>
          <w:sz w:val="24"/>
          <w:szCs w:val="24"/>
        </w:rPr>
        <w:t>50,000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Sewer Maintenance Equipment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Pr="00321031">
        <w:rPr>
          <w:rFonts w:ascii="Times New Roman" w:hAnsi="Times New Roman"/>
          <w:sz w:val="24"/>
          <w:szCs w:val="24"/>
        </w:rPr>
        <w:t>40,000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Centrate Side Stream Treatment System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       </w:t>
      </w:r>
      <w:r w:rsidRPr="00321031">
        <w:rPr>
          <w:rFonts w:ascii="Times New Roman" w:hAnsi="Times New Roman"/>
          <w:sz w:val="24"/>
          <w:szCs w:val="24"/>
        </w:rPr>
        <w:t>1,500,000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Fixed Asset Repair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  <w:t>224,392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GBT Building Upgrades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Pr="00321031">
        <w:rPr>
          <w:rFonts w:ascii="Times New Roman" w:hAnsi="Times New Roman"/>
          <w:sz w:val="24"/>
          <w:szCs w:val="24"/>
        </w:rPr>
        <w:t>50,000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Effluent Pump Station Upgrade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  <w:t>250,000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Clarifier Catwalks Replacement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  <w:t>150,000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SCADA System Upgrades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  <w:t>125,000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Grit Conveyor System Upgrade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Pr="00321031">
        <w:rPr>
          <w:rFonts w:ascii="Times New Roman" w:hAnsi="Times New Roman"/>
          <w:sz w:val="24"/>
          <w:szCs w:val="24"/>
        </w:rPr>
        <w:t>50,000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Odor Control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         </w:t>
      </w:r>
      <w:r w:rsidRPr="00321031">
        <w:rPr>
          <w:rFonts w:ascii="Times New Roman" w:hAnsi="Times New Roman"/>
          <w:sz w:val="24"/>
          <w:szCs w:val="24"/>
        </w:rPr>
        <w:t>1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WWT Equipment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  <w:t>204,000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WWT Laboratory Equipment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  </w:t>
      </w:r>
      <w:r w:rsidRPr="00321031">
        <w:rPr>
          <w:rFonts w:ascii="Times New Roman" w:hAnsi="Times New Roman"/>
          <w:sz w:val="24"/>
          <w:szCs w:val="24"/>
        </w:rPr>
        <w:t>8,000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West Influent Pump Room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  <w:t>200,000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Cogeneration System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         </w:t>
      </w:r>
      <w:r w:rsidRPr="00321031">
        <w:rPr>
          <w:rFonts w:ascii="Times New Roman" w:hAnsi="Times New Roman"/>
          <w:sz w:val="24"/>
          <w:szCs w:val="24"/>
        </w:rPr>
        <w:t>1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Primary Clarifier Scum Pits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Pr="00321031">
        <w:rPr>
          <w:rFonts w:ascii="Times New Roman" w:hAnsi="Times New Roman"/>
          <w:sz w:val="24"/>
          <w:szCs w:val="24"/>
        </w:rPr>
        <w:t>50,000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WWTP Control Bldg Renovations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       </w:t>
      </w:r>
      <w:r w:rsidRPr="00321031">
        <w:rPr>
          <w:rFonts w:ascii="Times New Roman" w:hAnsi="Times New Roman"/>
          <w:sz w:val="24"/>
          <w:szCs w:val="24"/>
        </w:rPr>
        <w:t>1,000,000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Sewer Department Vehicles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  <w:t>591,000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Facilities Improvement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  <w:t>350,000</w:t>
      </w:r>
    </w:p>
    <w:p w:rsid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Pump Station #1 Pumps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Pr="00321031">
        <w:rPr>
          <w:rFonts w:ascii="Times New Roman" w:hAnsi="Times New Roman"/>
          <w:sz w:val="24"/>
          <w:szCs w:val="24"/>
        </w:rPr>
        <w:t>40,000</w:t>
      </w:r>
    </w:p>
    <w:p w:rsidR="00F83E04" w:rsidRDefault="00F83E04" w:rsidP="00F83E04">
      <w:pPr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B/41/18</w:t>
      </w:r>
    </w:p>
    <w:p w:rsidR="00F83E04" w:rsidRDefault="00F83E04" w:rsidP="00F83E04">
      <w:pPr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</w:t>
      </w:r>
    </w:p>
    <w:p w:rsidR="00F83E04" w:rsidRDefault="00F83E04" w:rsidP="00F83E04">
      <w:pPr>
        <w:ind w:left="7200" w:firstLine="720"/>
        <w:rPr>
          <w:rFonts w:ascii="Times New Roman" w:hAnsi="Times New Roman"/>
          <w:sz w:val="24"/>
          <w:szCs w:val="24"/>
        </w:rPr>
      </w:pPr>
    </w:p>
    <w:p w:rsidR="00F83E04" w:rsidRPr="00321031" w:rsidRDefault="00F83E04" w:rsidP="00F83E04">
      <w:pPr>
        <w:ind w:left="7200" w:firstLine="720"/>
        <w:rPr>
          <w:rFonts w:ascii="Times New Roman" w:hAnsi="Times New Roman"/>
          <w:sz w:val="24"/>
          <w:szCs w:val="24"/>
        </w:rPr>
      </w:pP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Raw Sewage Pumps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Pr="00321031">
        <w:rPr>
          <w:rFonts w:ascii="Times New Roman" w:hAnsi="Times New Roman"/>
          <w:sz w:val="24"/>
          <w:szCs w:val="24"/>
        </w:rPr>
        <w:t>25,000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Primary Digester 2 Upgrades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         </w:t>
      </w:r>
      <w:r w:rsidRPr="00321031">
        <w:rPr>
          <w:rFonts w:ascii="Times New Roman" w:hAnsi="Times New Roman"/>
          <w:sz w:val="24"/>
          <w:szCs w:val="24"/>
        </w:rPr>
        <w:t>1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Aeration Tank Upgrade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  <w:t>200,000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  <w:u w:val="single"/>
        </w:rPr>
      </w:pPr>
      <w:r w:rsidRPr="00321031">
        <w:rPr>
          <w:rFonts w:ascii="Times New Roman" w:hAnsi="Times New Roman"/>
          <w:sz w:val="24"/>
          <w:szCs w:val="24"/>
        </w:rPr>
        <w:t>Non-Potable Water System Upgrade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  <w:u w:val="single"/>
        </w:rPr>
        <w:tab/>
        <w:t>600,000</w:t>
      </w:r>
    </w:p>
    <w:p w:rsidR="00321031" w:rsidRPr="00321031" w:rsidRDefault="00321031" w:rsidP="00321031">
      <w:pPr>
        <w:rPr>
          <w:rFonts w:ascii="Times New Roman" w:hAnsi="Times New Roman"/>
          <w:b/>
          <w:sz w:val="24"/>
          <w:szCs w:val="24"/>
          <w:u w:val="double"/>
        </w:rPr>
      </w:pP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  <w:u w:val="double"/>
        </w:rPr>
        <w:t xml:space="preserve">         </w:t>
      </w:r>
      <w:r w:rsidRPr="00321031">
        <w:rPr>
          <w:rFonts w:ascii="Times New Roman" w:hAnsi="Times New Roman"/>
          <w:b/>
          <w:sz w:val="24"/>
          <w:szCs w:val="24"/>
          <w:u w:val="double"/>
        </w:rPr>
        <w:t>9,898,849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ind w:right="-360"/>
        <w:jc w:val="both"/>
        <w:rPr>
          <w:rFonts w:ascii="Times New Roman" w:hAnsi="Times New Roman"/>
          <w:spacing w:val="-3"/>
          <w:sz w:val="24"/>
        </w:rPr>
      </w:pPr>
    </w:p>
    <w:p w:rsidR="00F26C7B" w:rsidRPr="00F26C7B" w:rsidRDefault="00F26C7B" w:rsidP="00F26C7B">
      <w:pPr>
        <w:keepNext/>
        <w:tabs>
          <w:tab w:val="left" w:pos="-720"/>
        </w:tabs>
        <w:suppressAutoHyphens/>
        <w:spacing w:line="240" w:lineRule="atLeast"/>
        <w:ind w:right="-360"/>
        <w:outlineLvl w:val="3"/>
        <w:rPr>
          <w:rFonts w:ascii="Times New Roman" w:hAnsi="Times New Roman"/>
          <w:spacing w:val="-3"/>
          <w:sz w:val="24"/>
        </w:rPr>
      </w:pPr>
      <w:r w:rsidRPr="00F26C7B">
        <w:rPr>
          <w:rFonts w:ascii="Times New Roman" w:hAnsi="Times New Roman"/>
          <w:spacing w:val="-3"/>
          <w:sz w:val="24"/>
        </w:rPr>
        <w:t>SECTION 3.  The expenditures listed in Section 2 hereof shall be made from the following sources: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ind w:right="-360"/>
        <w:jc w:val="both"/>
        <w:rPr>
          <w:rFonts w:ascii="Times New Roman" w:hAnsi="Times New Roman"/>
          <w:spacing w:val="-3"/>
          <w:sz w:val="24"/>
        </w:rPr>
      </w:pPr>
    </w:p>
    <w:p w:rsidR="00321031" w:rsidRDefault="00F26C7B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Investment Interest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 w:rsidR="00F83E04"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10,000</w:t>
      </w:r>
    </w:p>
    <w:p w:rsidR="00F26C7B" w:rsidRDefault="00F26C7B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Cash Balance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 w:rsidR="00F83E04">
        <w:rPr>
          <w:rFonts w:ascii="Times New Roman" w:hAnsi="Times New Roman"/>
          <w:spacing w:val="-3"/>
          <w:sz w:val="24"/>
        </w:rPr>
        <w:t xml:space="preserve">         </w:t>
      </w:r>
      <w:r>
        <w:rPr>
          <w:rFonts w:ascii="Times New Roman" w:hAnsi="Times New Roman"/>
          <w:spacing w:val="-3"/>
          <w:sz w:val="24"/>
        </w:rPr>
        <w:t>3,065,265</w:t>
      </w:r>
    </w:p>
    <w:p w:rsidR="00F26C7B" w:rsidRDefault="00F26C7B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Tapping Fees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145,348</w:t>
      </w:r>
    </w:p>
    <w:p w:rsidR="00F26C7B" w:rsidRDefault="00F83E04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2017 Bond Issue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 xml:space="preserve">          </w:t>
      </w:r>
      <w:r w:rsidR="00F26C7B">
        <w:rPr>
          <w:rFonts w:ascii="Times New Roman" w:hAnsi="Times New Roman"/>
          <w:spacing w:val="-3"/>
          <w:sz w:val="24"/>
        </w:rPr>
        <w:t>4,881,453</w:t>
      </w:r>
    </w:p>
    <w:p w:rsidR="00F26C7B" w:rsidRDefault="00F26C7B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2017 PA Small Water &amp; Sewer Grant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250,000</w:t>
      </w:r>
    </w:p>
    <w:p w:rsidR="00F26C7B" w:rsidRDefault="00F26C7B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2018 PA Small Water &amp; Sewer Grant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125,000</w:t>
      </w:r>
    </w:p>
    <w:p w:rsidR="00F26C7B" w:rsidRDefault="00F83E04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Capital Appropriations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 xml:space="preserve">          </w:t>
      </w:r>
      <w:r w:rsidR="00F26C7B">
        <w:rPr>
          <w:rFonts w:ascii="Times New Roman" w:hAnsi="Times New Roman"/>
          <w:spacing w:val="-3"/>
          <w:sz w:val="24"/>
        </w:rPr>
        <w:t>1,421,783</w:t>
      </w:r>
    </w:p>
    <w:p w:rsidR="00F26C7B" w:rsidRDefault="00F26C7B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spacing w:val="-3"/>
          <w:sz w:val="24"/>
        </w:rPr>
      </w:pPr>
    </w:p>
    <w:p w:rsidR="00F26C7B" w:rsidRDefault="00F83E04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b/>
          <w:spacing w:val="-3"/>
          <w:sz w:val="24"/>
          <w:u w:val="double"/>
        </w:rPr>
      </w:pP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 w:rsidRPr="00F83E04">
        <w:rPr>
          <w:rFonts w:ascii="Times New Roman" w:hAnsi="Times New Roman"/>
          <w:spacing w:val="-3"/>
          <w:sz w:val="24"/>
          <w:u w:val="double"/>
        </w:rPr>
        <w:t xml:space="preserve">          </w:t>
      </w:r>
      <w:r w:rsidR="00F26C7B" w:rsidRPr="00F83E04">
        <w:rPr>
          <w:rFonts w:ascii="Times New Roman" w:hAnsi="Times New Roman"/>
          <w:b/>
          <w:spacing w:val="-3"/>
          <w:sz w:val="24"/>
          <w:u w:val="double"/>
        </w:rPr>
        <w:t>9</w:t>
      </w:r>
      <w:r w:rsidR="00F26C7B" w:rsidRPr="00F26C7B">
        <w:rPr>
          <w:rFonts w:ascii="Times New Roman" w:hAnsi="Times New Roman"/>
          <w:b/>
          <w:spacing w:val="-3"/>
          <w:sz w:val="24"/>
          <w:u w:val="double"/>
        </w:rPr>
        <w:t>,898,849</w:t>
      </w:r>
    </w:p>
    <w:p w:rsidR="00F26C7B" w:rsidRPr="00F26C7B" w:rsidRDefault="00F26C7B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b/>
          <w:spacing w:val="-3"/>
          <w:sz w:val="24"/>
          <w:u w:val="double"/>
        </w:rPr>
      </w:pPr>
    </w:p>
    <w:p w:rsidR="00321031" w:rsidRDefault="00321031" w:rsidP="00321031">
      <w:pPr>
        <w:pStyle w:val="BodyText"/>
      </w:pPr>
      <w:r>
        <w:tab/>
        <w:t>SECTION 4.  All Ordinances and parts of Ordinances inconsistent herewith be, and the same are hereby repealed.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spacing w:val="-3"/>
          <w:sz w:val="24"/>
        </w:rPr>
      </w:pPr>
    </w:p>
    <w:p w:rsidR="00321031" w:rsidRPr="000710EF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0710EF">
        <w:rPr>
          <w:rFonts w:ascii="Times New Roman" w:hAnsi="Times New Roman"/>
          <w:sz w:val="24"/>
          <w:szCs w:val="24"/>
        </w:rPr>
        <w:tab/>
      </w:r>
      <w:r w:rsidRPr="000710EF">
        <w:rPr>
          <w:rFonts w:ascii="Times New Roman" w:hAnsi="Times New Roman"/>
          <w:sz w:val="24"/>
          <w:szCs w:val="24"/>
        </w:rPr>
        <w:tab/>
      </w:r>
      <w:r w:rsidRPr="000710EF">
        <w:rPr>
          <w:rFonts w:ascii="Times New Roman" w:hAnsi="Times New Roman"/>
          <w:sz w:val="24"/>
          <w:szCs w:val="24"/>
        </w:rPr>
        <w:tab/>
      </w:r>
      <w:r w:rsidRPr="000710EF">
        <w:rPr>
          <w:rFonts w:ascii="Times New Roman" w:hAnsi="Times New Roman"/>
          <w:sz w:val="24"/>
          <w:szCs w:val="24"/>
        </w:rPr>
        <w:tab/>
      </w:r>
      <w:r w:rsidRPr="000710EF">
        <w:rPr>
          <w:rFonts w:ascii="Times New Roman" w:hAnsi="Times New Roman"/>
          <w:sz w:val="24"/>
          <w:szCs w:val="24"/>
        </w:rPr>
        <w:tab/>
        <w:t xml:space="preserve">Sponsored by: </w:t>
      </w:r>
      <w:r w:rsidRPr="000710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</w:t>
      </w:r>
      <w:r w:rsidR="00F26C7B">
        <w:rPr>
          <w:rFonts w:ascii="Times New Roman" w:hAnsi="Times New Roman"/>
          <w:sz w:val="24"/>
          <w:szCs w:val="24"/>
        </w:rPr>
        <w:t>_______</w:t>
      </w:r>
    </w:p>
    <w:p w:rsidR="00321031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</w:p>
    <w:p w:rsidR="00F26C7B" w:rsidRPr="000710EF" w:rsidRDefault="00F26C7B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</w:p>
    <w:p w:rsidR="00321031" w:rsidRPr="000710EF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0710EF">
        <w:rPr>
          <w:rFonts w:ascii="Times New Roman" w:hAnsi="Times New Roman"/>
          <w:sz w:val="24"/>
          <w:szCs w:val="24"/>
        </w:rPr>
        <w:tab/>
      </w:r>
      <w:r w:rsidRPr="000710EF">
        <w:rPr>
          <w:rFonts w:ascii="Times New Roman" w:hAnsi="Times New Roman"/>
          <w:sz w:val="24"/>
          <w:szCs w:val="24"/>
        </w:rPr>
        <w:tab/>
      </w:r>
      <w:r w:rsidRPr="000710EF">
        <w:rPr>
          <w:rFonts w:ascii="Times New Roman" w:hAnsi="Times New Roman"/>
          <w:sz w:val="24"/>
          <w:szCs w:val="24"/>
        </w:rPr>
        <w:tab/>
      </w:r>
      <w:r w:rsidRPr="000710EF">
        <w:rPr>
          <w:rFonts w:ascii="Times New Roman" w:hAnsi="Times New Roman"/>
          <w:sz w:val="24"/>
          <w:szCs w:val="24"/>
        </w:rPr>
        <w:tab/>
      </w:r>
      <w:r w:rsidRPr="000710EF">
        <w:rPr>
          <w:rFonts w:ascii="Times New Roman" w:hAnsi="Times New Roman"/>
          <w:sz w:val="24"/>
          <w:szCs w:val="24"/>
        </w:rPr>
        <w:tab/>
      </w:r>
      <w:r w:rsidRPr="000710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</w:t>
      </w:r>
      <w:r w:rsidR="00F26C7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</w:p>
    <w:p w:rsidR="00321031" w:rsidRPr="000710EF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0710EF">
        <w:rPr>
          <w:rFonts w:ascii="Times New Roman" w:hAnsi="Times New Roman"/>
          <w:sz w:val="24"/>
          <w:szCs w:val="24"/>
        </w:rPr>
        <w:tab/>
      </w:r>
      <w:r w:rsidRPr="000710EF">
        <w:rPr>
          <w:rFonts w:ascii="Times New Roman" w:hAnsi="Times New Roman"/>
          <w:sz w:val="24"/>
          <w:szCs w:val="24"/>
        </w:rPr>
        <w:tab/>
      </w:r>
      <w:r w:rsidRPr="000710EF">
        <w:rPr>
          <w:rFonts w:ascii="Times New Roman" w:hAnsi="Times New Roman"/>
          <w:sz w:val="24"/>
          <w:szCs w:val="24"/>
        </w:rPr>
        <w:tab/>
      </w:r>
    </w:p>
    <w:p w:rsidR="00321031" w:rsidRPr="000710EF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0710EF">
        <w:rPr>
          <w:rFonts w:ascii="Times New Roman" w:hAnsi="Times New Roman"/>
          <w:sz w:val="24"/>
          <w:szCs w:val="24"/>
        </w:rPr>
        <w:tab/>
      </w:r>
    </w:p>
    <w:p w:rsidR="00321031" w:rsidRPr="005B5CE9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5B5CE9">
        <w:rPr>
          <w:rFonts w:ascii="Times New Roman" w:hAnsi="Times New Roman"/>
          <w:sz w:val="24"/>
          <w:szCs w:val="24"/>
        </w:rPr>
        <w:tab/>
        <w:t xml:space="preserve">PASSED finally in Council on this </w:t>
      </w:r>
      <w:r>
        <w:rPr>
          <w:rFonts w:ascii="Times New Roman" w:hAnsi="Times New Roman"/>
          <w:sz w:val="24"/>
          <w:szCs w:val="24"/>
        </w:rPr>
        <w:t xml:space="preserve">     d</w:t>
      </w:r>
      <w:r w:rsidRPr="005B5CE9">
        <w:rPr>
          <w:rFonts w:ascii="Times New Roman" w:hAnsi="Times New Roman"/>
          <w:sz w:val="24"/>
          <w:szCs w:val="24"/>
        </w:rPr>
        <w:t>ay of</w:t>
      </w:r>
      <w:r>
        <w:rPr>
          <w:rFonts w:ascii="Times New Roman" w:hAnsi="Times New Roman"/>
          <w:sz w:val="24"/>
          <w:szCs w:val="24"/>
        </w:rPr>
        <w:t xml:space="preserve"> December, 2018</w:t>
      </w:r>
      <w:r w:rsidRPr="005B5CE9">
        <w:rPr>
          <w:rFonts w:ascii="Times New Roman" w:hAnsi="Times New Roman"/>
          <w:sz w:val="24"/>
          <w:szCs w:val="24"/>
        </w:rPr>
        <w:t>.</w:t>
      </w:r>
    </w:p>
    <w:p w:rsidR="00321031" w:rsidRPr="005B5CE9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</w:p>
    <w:p w:rsidR="00321031" w:rsidRPr="005B5CE9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</w:p>
    <w:p w:rsidR="00321031" w:rsidRPr="005B5CE9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5B5CE9">
        <w:rPr>
          <w:rFonts w:ascii="Times New Roman" w:hAnsi="Times New Roman"/>
          <w:sz w:val="24"/>
          <w:szCs w:val="24"/>
        </w:rPr>
        <w:tab/>
      </w:r>
      <w:r w:rsidRPr="005B5CE9">
        <w:rPr>
          <w:rFonts w:ascii="Times New Roman" w:hAnsi="Times New Roman"/>
          <w:sz w:val="24"/>
          <w:szCs w:val="24"/>
        </w:rPr>
        <w:tab/>
      </w:r>
      <w:r w:rsidRPr="005B5CE9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5B5CE9">
        <w:rPr>
          <w:rFonts w:ascii="Times New Roman" w:hAnsi="Times New Roman"/>
          <w:sz w:val="24"/>
          <w:szCs w:val="24"/>
        </w:rPr>
        <w:tab/>
        <w:t xml:space="preserve">       </w:t>
      </w:r>
      <w:r w:rsidRPr="005B5C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</w:t>
      </w:r>
      <w:r w:rsidR="00F26C7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321031" w:rsidRPr="005B5CE9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5B5CE9">
        <w:rPr>
          <w:rFonts w:ascii="Times New Roman" w:hAnsi="Times New Roman"/>
          <w:sz w:val="24"/>
          <w:szCs w:val="24"/>
        </w:rPr>
        <w:t xml:space="preserve">      </w:t>
      </w:r>
      <w:r w:rsidRPr="005B5CE9">
        <w:rPr>
          <w:rFonts w:ascii="Times New Roman" w:hAnsi="Times New Roman"/>
          <w:sz w:val="24"/>
          <w:szCs w:val="24"/>
        </w:rPr>
        <w:tab/>
      </w:r>
      <w:r w:rsidRPr="005B5CE9">
        <w:rPr>
          <w:rFonts w:ascii="Times New Roman" w:hAnsi="Times New Roman"/>
          <w:sz w:val="24"/>
          <w:szCs w:val="24"/>
        </w:rPr>
        <w:tab/>
      </w:r>
      <w:r w:rsidRPr="005B5CE9">
        <w:rPr>
          <w:rFonts w:ascii="Times New Roman" w:hAnsi="Times New Roman"/>
          <w:sz w:val="24"/>
          <w:szCs w:val="24"/>
        </w:rPr>
        <w:tab/>
      </w:r>
      <w:r w:rsidRPr="005B5CE9">
        <w:rPr>
          <w:rFonts w:ascii="Times New Roman" w:hAnsi="Times New Roman"/>
          <w:sz w:val="24"/>
          <w:szCs w:val="24"/>
        </w:rPr>
        <w:tab/>
      </w:r>
      <w:r w:rsidRPr="005B5CE9">
        <w:rPr>
          <w:rFonts w:ascii="Times New Roman" w:hAnsi="Times New Roman"/>
          <w:sz w:val="24"/>
          <w:szCs w:val="24"/>
        </w:rPr>
        <w:tab/>
      </w:r>
      <w:r w:rsidRPr="005B5CE9">
        <w:rPr>
          <w:rFonts w:ascii="Times New Roman" w:hAnsi="Times New Roman"/>
          <w:sz w:val="24"/>
          <w:szCs w:val="24"/>
        </w:rPr>
        <w:tab/>
        <w:t xml:space="preserve">     President of Council  </w:t>
      </w:r>
    </w:p>
    <w:p w:rsidR="00321031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5B5CE9">
        <w:rPr>
          <w:rFonts w:ascii="Times New Roman" w:hAnsi="Times New Roman"/>
          <w:sz w:val="24"/>
          <w:szCs w:val="24"/>
        </w:rPr>
        <w:t>ATTEST:</w:t>
      </w:r>
    </w:p>
    <w:p w:rsidR="00F26C7B" w:rsidRDefault="00F26C7B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</w:p>
    <w:p w:rsidR="00F83E04" w:rsidRPr="005B5CE9" w:rsidRDefault="00F83E04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</w:p>
    <w:p w:rsidR="00321031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F26C7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</w:p>
    <w:p w:rsidR="00321031" w:rsidRPr="005B5CE9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5B5CE9">
        <w:rPr>
          <w:rFonts w:ascii="Times New Roman" w:hAnsi="Times New Roman"/>
          <w:sz w:val="24"/>
          <w:szCs w:val="24"/>
        </w:rPr>
        <w:t xml:space="preserve">     City Clerk</w:t>
      </w:r>
    </w:p>
    <w:p w:rsidR="00321031" w:rsidRPr="005B5CE9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</w:p>
    <w:p w:rsidR="00321031" w:rsidRPr="005B5CE9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5B5CE9">
        <w:rPr>
          <w:rFonts w:ascii="Times New Roman" w:hAnsi="Times New Roman"/>
          <w:sz w:val="24"/>
          <w:szCs w:val="24"/>
        </w:rPr>
        <w:tab/>
      </w:r>
    </w:p>
    <w:p w:rsidR="00321031" w:rsidRPr="005B5CE9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5B5CE9">
        <w:rPr>
          <w:rFonts w:ascii="Times New Roman" w:hAnsi="Times New Roman"/>
          <w:sz w:val="24"/>
          <w:szCs w:val="24"/>
        </w:rPr>
        <w:tab/>
        <w:t xml:space="preserve">This Ordinance approved this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B5CE9">
        <w:rPr>
          <w:rFonts w:ascii="Times New Roman" w:hAnsi="Times New Roman"/>
          <w:sz w:val="24"/>
          <w:szCs w:val="24"/>
        </w:rPr>
        <w:t xml:space="preserve"> day of December, 201</w:t>
      </w:r>
      <w:r>
        <w:rPr>
          <w:rFonts w:ascii="Times New Roman" w:hAnsi="Times New Roman"/>
          <w:sz w:val="24"/>
          <w:szCs w:val="24"/>
        </w:rPr>
        <w:t>8</w:t>
      </w:r>
      <w:r w:rsidRPr="005B5CE9">
        <w:rPr>
          <w:rFonts w:ascii="Times New Roman" w:hAnsi="Times New Roman"/>
          <w:sz w:val="24"/>
          <w:szCs w:val="24"/>
        </w:rPr>
        <w:t>.</w:t>
      </w:r>
    </w:p>
    <w:p w:rsidR="00321031" w:rsidRPr="005B5CE9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</w:p>
    <w:p w:rsidR="00321031" w:rsidRPr="005B5CE9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</w:p>
    <w:p w:rsidR="00321031" w:rsidRPr="005B5CE9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5B5CE9">
        <w:rPr>
          <w:rFonts w:ascii="Times New Roman" w:hAnsi="Times New Roman"/>
          <w:sz w:val="24"/>
          <w:szCs w:val="24"/>
        </w:rPr>
        <w:t xml:space="preserve">             </w:t>
      </w:r>
      <w:r w:rsidRPr="005B5CE9">
        <w:rPr>
          <w:rFonts w:ascii="Times New Roman" w:hAnsi="Times New Roman"/>
          <w:sz w:val="24"/>
          <w:szCs w:val="24"/>
        </w:rPr>
        <w:tab/>
      </w:r>
      <w:r w:rsidRPr="005B5CE9">
        <w:rPr>
          <w:rFonts w:ascii="Times New Roman" w:hAnsi="Times New Roman"/>
          <w:sz w:val="24"/>
          <w:szCs w:val="24"/>
        </w:rPr>
        <w:tab/>
      </w:r>
      <w:r w:rsidRPr="005B5CE9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321031" w:rsidRPr="005B5CE9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5B5CE9">
        <w:rPr>
          <w:rFonts w:ascii="Times New Roman" w:hAnsi="Times New Roman"/>
          <w:sz w:val="24"/>
          <w:szCs w:val="24"/>
        </w:rPr>
        <w:t xml:space="preserve">       </w:t>
      </w:r>
      <w:r w:rsidRPr="005B5CE9">
        <w:rPr>
          <w:rFonts w:ascii="Times New Roman" w:hAnsi="Times New Roman"/>
          <w:sz w:val="24"/>
          <w:szCs w:val="24"/>
        </w:rPr>
        <w:tab/>
      </w:r>
      <w:r w:rsidRPr="005B5CE9">
        <w:rPr>
          <w:rFonts w:ascii="Times New Roman" w:hAnsi="Times New Roman"/>
          <w:sz w:val="24"/>
          <w:szCs w:val="24"/>
        </w:rPr>
        <w:tab/>
      </w:r>
      <w:r w:rsidRPr="005B5CE9">
        <w:rPr>
          <w:rFonts w:ascii="Times New Roman" w:hAnsi="Times New Roman"/>
          <w:sz w:val="24"/>
          <w:szCs w:val="24"/>
        </w:rPr>
        <w:tab/>
      </w:r>
      <w:r w:rsidRPr="005B5CE9">
        <w:rPr>
          <w:rFonts w:ascii="Times New Roman" w:hAnsi="Times New Roman"/>
          <w:sz w:val="24"/>
          <w:szCs w:val="24"/>
        </w:rPr>
        <w:tab/>
      </w:r>
      <w:r w:rsidRPr="005B5CE9">
        <w:rPr>
          <w:rFonts w:ascii="Times New Roman" w:hAnsi="Times New Roman"/>
          <w:sz w:val="24"/>
          <w:szCs w:val="24"/>
        </w:rPr>
        <w:tab/>
      </w:r>
      <w:r w:rsidRPr="005B5CE9">
        <w:rPr>
          <w:rFonts w:ascii="Times New Roman" w:hAnsi="Times New Roman"/>
          <w:sz w:val="24"/>
          <w:szCs w:val="24"/>
        </w:rPr>
        <w:tab/>
        <w:t xml:space="preserve">     Mayor</w:t>
      </w:r>
    </w:p>
    <w:p w:rsidR="00321031" w:rsidRPr="00421EE1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ind w:right="-360"/>
        <w:jc w:val="both"/>
        <w:rPr>
          <w:rFonts w:ascii="Times New Roman" w:hAnsi="Times New Roman"/>
          <w:spacing w:val="-3"/>
          <w:sz w:val="24"/>
        </w:rPr>
      </w:pPr>
    </w:p>
    <w:sectPr w:rsidR="00321031" w:rsidSect="00F83E04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31"/>
    <w:rsid w:val="002423FC"/>
    <w:rsid w:val="00321031"/>
    <w:rsid w:val="00561B5E"/>
    <w:rsid w:val="00F26C7B"/>
    <w:rsid w:val="00F8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31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21031"/>
    <w:pPr>
      <w:keepNext/>
      <w:tabs>
        <w:tab w:val="left" w:pos="-720"/>
      </w:tabs>
      <w:suppressAutoHyphens/>
      <w:spacing w:line="240" w:lineRule="atLeast"/>
      <w:ind w:right="-720"/>
      <w:jc w:val="both"/>
      <w:outlineLvl w:val="3"/>
    </w:pPr>
    <w:rPr>
      <w:rFonts w:ascii="Courier New" w:hAnsi="Courier New" w:cs="Courier New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21031"/>
    <w:rPr>
      <w:rFonts w:ascii="Courier New" w:eastAsia="Times New Roman" w:hAnsi="Courier New" w:cs="Courier New"/>
      <w:spacing w:val="-3"/>
      <w:szCs w:val="20"/>
    </w:rPr>
  </w:style>
  <w:style w:type="paragraph" w:styleId="BodyText">
    <w:name w:val="Body Text"/>
    <w:basedOn w:val="Normal"/>
    <w:link w:val="BodyTextChar"/>
    <w:rsid w:val="00321031"/>
    <w:pPr>
      <w:tabs>
        <w:tab w:val="left" w:pos="-720"/>
      </w:tabs>
      <w:suppressAutoHyphens/>
      <w:spacing w:line="240" w:lineRule="atLeast"/>
      <w:ind w:right="90"/>
    </w:pPr>
    <w:rPr>
      <w:rFonts w:ascii="Times New Roman" w:hAnsi="Times New Roman"/>
      <w:spacing w:val="-3"/>
      <w:sz w:val="24"/>
    </w:rPr>
  </w:style>
  <w:style w:type="character" w:customStyle="1" w:styleId="BodyTextChar">
    <w:name w:val="Body Text Char"/>
    <w:basedOn w:val="DefaultParagraphFont"/>
    <w:link w:val="BodyText"/>
    <w:rsid w:val="00321031"/>
    <w:rPr>
      <w:rFonts w:eastAsia="Times New Roman" w:cs="Times New Roman"/>
      <w:spacing w:val="-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31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21031"/>
    <w:pPr>
      <w:keepNext/>
      <w:tabs>
        <w:tab w:val="left" w:pos="-720"/>
      </w:tabs>
      <w:suppressAutoHyphens/>
      <w:spacing w:line="240" w:lineRule="atLeast"/>
      <w:ind w:right="-720"/>
      <w:jc w:val="both"/>
      <w:outlineLvl w:val="3"/>
    </w:pPr>
    <w:rPr>
      <w:rFonts w:ascii="Courier New" w:hAnsi="Courier New" w:cs="Courier New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21031"/>
    <w:rPr>
      <w:rFonts w:ascii="Courier New" w:eastAsia="Times New Roman" w:hAnsi="Courier New" w:cs="Courier New"/>
      <w:spacing w:val="-3"/>
      <w:szCs w:val="20"/>
    </w:rPr>
  </w:style>
  <w:style w:type="paragraph" w:styleId="BodyText">
    <w:name w:val="Body Text"/>
    <w:basedOn w:val="Normal"/>
    <w:link w:val="BodyTextChar"/>
    <w:rsid w:val="00321031"/>
    <w:pPr>
      <w:tabs>
        <w:tab w:val="left" w:pos="-720"/>
      </w:tabs>
      <w:suppressAutoHyphens/>
      <w:spacing w:line="240" w:lineRule="atLeast"/>
      <w:ind w:right="90"/>
    </w:pPr>
    <w:rPr>
      <w:rFonts w:ascii="Times New Roman" w:hAnsi="Times New Roman"/>
      <w:spacing w:val="-3"/>
      <w:sz w:val="24"/>
    </w:rPr>
  </w:style>
  <w:style w:type="character" w:customStyle="1" w:styleId="BodyTextChar">
    <w:name w:val="Body Text Char"/>
    <w:basedOn w:val="DefaultParagraphFont"/>
    <w:link w:val="BodyText"/>
    <w:rsid w:val="00321031"/>
    <w:rPr>
      <w:rFonts w:eastAsia="Times New Roman" w:cs="Times New Roman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dcterms:created xsi:type="dcterms:W3CDTF">2018-11-15T13:49:00Z</dcterms:created>
  <dcterms:modified xsi:type="dcterms:W3CDTF">2018-11-15T13:49:00Z</dcterms:modified>
</cp:coreProperties>
</file>